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Style w:val="4"/>
          <w:rFonts w:hint="eastAsia" w:ascii="宋体" w:hAnsi="宋体" w:eastAsia="宋体" w:cs="Times New Roman"/>
          <w:color w:val="000000"/>
          <w:sz w:val="44"/>
          <w:szCs w:val="44"/>
        </w:rPr>
        <w:t>西安市</w:t>
      </w:r>
      <w:r>
        <w:rPr>
          <w:rFonts w:ascii="宋体" w:hAnsi="宋体" w:eastAsia="宋体" w:cs="Arial"/>
          <w:b/>
          <w:bCs/>
          <w:color w:val="333333"/>
          <w:sz w:val="44"/>
          <w:szCs w:val="44"/>
        </w:rPr>
        <w:t>工程建设优秀</w:t>
      </w:r>
      <w:r>
        <w:rPr>
          <w:rStyle w:val="4"/>
          <w:rFonts w:hint="eastAsia" w:ascii="宋体" w:hAnsi="宋体" w:eastAsia="宋体" w:cs="Times New Roman"/>
          <w:color w:val="000000"/>
          <w:sz w:val="44"/>
          <w:szCs w:val="44"/>
        </w:rPr>
        <w:t>QC</w:t>
      </w:r>
      <w:r>
        <w:rPr>
          <w:rFonts w:ascii="宋体" w:hAnsi="宋体" w:eastAsia="宋体" w:cs="Arial"/>
          <w:b/>
          <w:bCs/>
          <w:color w:val="333333"/>
          <w:sz w:val="44"/>
          <w:szCs w:val="44"/>
        </w:rPr>
        <w:t>小组活动成果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专家推荐登记表</w:t>
      </w:r>
    </w:p>
    <w:p>
      <w:pPr>
        <w:jc w:val="center"/>
        <w:rPr>
          <w:rFonts w:ascii="仿宋" w:hAnsi="仿宋" w:eastAsia="仿宋" w:cs="Times New Roman"/>
          <w:sz w:val="30"/>
          <w:szCs w:val="30"/>
          <w:u w:val="single"/>
        </w:rPr>
      </w:pPr>
      <w:r>
        <w:rPr>
          <w:rFonts w:hint="eastAsia" w:ascii="Calibri" w:hAnsi="Calibri" w:eastAsia="宋体" w:cs="Times New Roman"/>
          <w:sz w:val="30"/>
          <w:szCs w:val="30"/>
        </w:rPr>
        <w:t xml:space="preserve">                       </w:t>
      </w:r>
      <w:bookmarkStart w:id="0" w:name="_GoBack"/>
      <w:bookmarkEnd w:id="0"/>
      <w:r>
        <w:rPr>
          <w:rFonts w:hint="eastAsia" w:ascii="Calibri" w:hAnsi="Calibri" w:eastAsia="宋体" w:cs="Times New Roman"/>
          <w:sz w:val="30"/>
          <w:szCs w:val="30"/>
        </w:rPr>
        <w:t xml:space="preserve">                 </w:t>
      </w:r>
      <w:r>
        <w:rPr>
          <w:rFonts w:hint="eastAsia" w:ascii="仿宋" w:hAnsi="仿宋" w:eastAsia="仿宋" w:cs="Times New Roman"/>
          <w:sz w:val="30"/>
          <w:szCs w:val="30"/>
        </w:rPr>
        <w:t xml:space="preserve"> NO：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</w:t>
      </w:r>
    </w:p>
    <w:tbl>
      <w:tblPr>
        <w:tblStyle w:val="2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92"/>
        <w:gridCol w:w="357"/>
        <w:gridCol w:w="669"/>
        <w:gridCol w:w="928"/>
        <w:gridCol w:w="1481"/>
        <w:gridCol w:w="1038"/>
        <w:gridCol w:w="380"/>
        <w:gridCol w:w="1241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9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寸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职务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职称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573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座机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QQ邮箱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服务单位</w:t>
            </w:r>
          </w:p>
        </w:tc>
        <w:tc>
          <w:tcPr>
            <w:tcW w:w="76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擅长题型</w:t>
            </w:r>
          </w:p>
        </w:tc>
        <w:tc>
          <w:tcPr>
            <w:tcW w:w="76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创新型</w:t>
            </w:r>
            <w:r>
              <w:rPr>
                <w:rFonts w:hint="eastAsia" w:ascii="仿宋" w:hAnsi="仿宋" w:eastAsia="仿宋" w:cs="仿宋_GB2312"/>
                <w:kern w:val="0"/>
                <w:sz w:val="48"/>
                <w:szCs w:val="48"/>
              </w:rPr>
              <w:t xml:space="preserve">□    </w:t>
            </w: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 xml:space="preserve">      问题解决型</w:t>
            </w:r>
            <w:r>
              <w:rPr>
                <w:rFonts w:hint="eastAsia" w:ascii="仿宋" w:hAnsi="仿宋" w:eastAsia="仿宋" w:cs="仿宋_GB2312"/>
                <w:kern w:val="0"/>
                <w:sz w:val="48"/>
                <w:szCs w:val="48"/>
              </w:rPr>
              <w:t xml:space="preserve">□ </w:t>
            </w: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培训证编号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发证机关</w:t>
            </w:r>
          </w:p>
        </w:tc>
        <w:tc>
          <w:tcPr>
            <w:tcW w:w="318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138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培训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简历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38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单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位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见</w:t>
            </w:r>
          </w:p>
        </w:tc>
        <w:tc>
          <w:tcPr>
            <w:tcW w:w="8039" w:type="dxa"/>
            <w:gridSpan w:val="8"/>
            <w:noWrap w:val="0"/>
            <w:vAlign w:val="top"/>
          </w:tcPr>
          <w:p>
            <w:pPr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 xml:space="preserve">                                          </w:t>
            </w:r>
          </w:p>
          <w:p>
            <w:pPr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firstLine="6450" w:firstLineChars="2150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firstLine="6000" w:firstLineChars="2000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盖 章</w:t>
            </w:r>
          </w:p>
          <w:p>
            <w:pPr>
              <w:spacing w:line="360" w:lineRule="exact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 xml:space="preserve">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ZlNjM5MmZhMDM5MjY5OTY1ZjUwYjJiNDhiYjAifQ=="/>
  </w:docVars>
  <w:rsids>
    <w:rsidRoot w:val="00000000"/>
    <w:rsid w:val="511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2023-11-22T02:04:00Z</dcterms:created>
  <dc:creator>Administrator</dc:creator>
  <cp:lastModifiedBy>kkcwxklwmojj</cp:lastModifiedBy>
  <dcterms:modified xsi:type="dcterms:W3CDTF">2023-11-22T02:04:35Z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CF8AC25F05774D8DAA8933D8F22D6705_12</vt:lpwstr>
  </property>
</Properties>
</file>