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274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4707D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highlight w:val="none"/>
          <w:lang w:val="en-US" w:eastAsia="zh-CN"/>
        </w:rPr>
      </w:pPr>
    </w:p>
    <w:p w14:paraId="44817A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highlight w:val="none"/>
          <w:lang w:val="en-US" w:eastAsia="zh-CN"/>
        </w:rPr>
        <w:t>“长安建筑大工匠”职业技能竞赛报名信息表</w:t>
      </w:r>
    </w:p>
    <w:p w14:paraId="0C007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所属单位(公章)</w:t>
      </w:r>
      <w:r>
        <w:rPr>
          <w:rFonts w:hint="eastAsia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 xml:space="preserve">填表时间：   年  </w:t>
      </w:r>
      <w:r>
        <w:rPr>
          <w:rFonts w:hint="eastAsia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 xml:space="preserve">月  </w:t>
      </w:r>
      <w:r>
        <w:rPr>
          <w:rFonts w:hint="eastAsia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日</w:t>
      </w:r>
    </w:p>
    <w:tbl>
      <w:tblPr>
        <w:tblStyle w:val="7"/>
        <w:tblW w:w="14370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649"/>
        <w:gridCol w:w="930"/>
        <w:gridCol w:w="2577"/>
        <w:gridCol w:w="1070"/>
        <w:gridCol w:w="1779"/>
        <w:gridCol w:w="1269"/>
        <w:gridCol w:w="1609"/>
        <w:gridCol w:w="1689"/>
        <w:gridCol w:w="864"/>
      </w:tblGrid>
      <w:tr w14:paraId="70603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934" w:type="dxa"/>
            <w:vAlign w:val="center"/>
          </w:tcPr>
          <w:p w14:paraId="4CF44B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649" w:type="dxa"/>
            <w:vAlign w:val="center"/>
          </w:tcPr>
          <w:p w14:paraId="57EDD7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参赛选手</w:t>
            </w:r>
          </w:p>
          <w:p w14:paraId="1B1D15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930" w:type="dxa"/>
            <w:vAlign w:val="center"/>
          </w:tcPr>
          <w:p w14:paraId="148C8A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2577" w:type="dxa"/>
            <w:vAlign w:val="center"/>
          </w:tcPr>
          <w:p w14:paraId="403F1C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1070" w:type="dxa"/>
            <w:vAlign w:val="center"/>
          </w:tcPr>
          <w:p w14:paraId="2B4AF3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竞赛工种</w:t>
            </w:r>
          </w:p>
        </w:tc>
        <w:tc>
          <w:tcPr>
            <w:tcW w:w="1779" w:type="dxa"/>
            <w:vAlign w:val="center"/>
          </w:tcPr>
          <w:p w14:paraId="0F6E64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1269" w:type="dxa"/>
            <w:vAlign w:val="center"/>
          </w:tcPr>
          <w:p w14:paraId="4CB97B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单位领队 </w:t>
            </w:r>
          </w:p>
          <w:p w14:paraId="0E6006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609" w:type="dxa"/>
            <w:vAlign w:val="center"/>
          </w:tcPr>
          <w:p w14:paraId="598514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1689" w:type="dxa"/>
            <w:vAlign w:val="center"/>
          </w:tcPr>
          <w:p w14:paraId="3CA842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所属企业名称</w:t>
            </w:r>
          </w:p>
          <w:p w14:paraId="5ECCE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(全称)</w:t>
            </w:r>
          </w:p>
        </w:tc>
        <w:tc>
          <w:tcPr>
            <w:tcW w:w="864" w:type="dxa"/>
            <w:vAlign w:val="center"/>
          </w:tcPr>
          <w:p w14:paraId="12DF87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 w14:paraId="62902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4" w:type="dxa"/>
            <w:vAlign w:val="center"/>
          </w:tcPr>
          <w:p w14:paraId="4A7AEE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</w:p>
          <w:p w14:paraId="4F596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</w:p>
        </w:tc>
        <w:tc>
          <w:tcPr>
            <w:tcW w:w="1649" w:type="dxa"/>
            <w:vAlign w:val="top"/>
          </w:tcPr>
          <w:p w14:paraId="682D1E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930" w:type="dxa"/>
            <w:vAlign w:val="top"/>
          </w:tcPr>
          <w:p w14:paraId="3D8E21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  <w:bookmarkStart w:id="0" w:name="_GoBack"/>
            <w:bookmarkEnd w:id="0"/>
          </w:p>
        </w:tc>
        <w:tc>
          <w:tcPr>
            <w:tcW w:w="2577" w:type="dxa"/>
            <w:vAlign w:val="top"/>
          </w:tcPr>
          <w:p w14:paraId="06FFF9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070" w:type="dxa"/>
            <w:vAlign w:val="top"/>
          </w:tcPr>
          <w:p w14:paraId="13E65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779" w:type="dxa"/>
            <w:vAlign w:val="top"/>
          </w:tcPr>
          <w:p w14:paraId="1FDCD9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269" w:type="dxa"/>
            <w:vAlign w:val="top"/>
          </w:tcPr>
          <w:p w14:paraId="18CE14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609" w:type="dxa"/>
            <w:vAlign w:val="top"/>
          </w:tcPr>
          <w:p w14:paraId="04EDF1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689" w:type="dxa"/>
            <w:vAlign w:val="top"/>
          </w:tcPr>
          <w:p w14:paraId="30C2BB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864" w:type="dxa"/>
            <w:vAlign w:val="top"/>
          </w:tcPr>
          <w:p w14:paraId="34BE3F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67976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4" w:type="dxa"/>
            <w:vAlign w:val="center"/>
          </w:tcPr>
          <w:p w14:paraId="3A5472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</w:p>
          <w:p w14:paraId="631B5A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</w:t>
            </w:r>
          </w:p>
        </w:tc>
        <w:tc>
          <w:tcPr>
            <w:tcW w:w="1649" w:type="dxa"/>
            <w:vAlign w:val="top"/>
          </w:tcPr>
          <w:p w14:paraId="4762DA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930" w:type="dxa"/>
            <w:vAlign w:val="top"/>
          </w:tcPr>
          <w:p w14:paraId="77F0BB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577" w:type="dxa"/>
            <w:vAlign w:val="top"/>
          </w:tcPr>
          <w:p w14:paraId="243B47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070" w:type="dxa"/>
            <w:vAlign w:val="top"/>
          </w:tcPr>
          <w:p w14:paraId="2FABDF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779" w:type="dxa"/>
            <w:vAlign w:val="top"/>
          </w:tcPr>
          <w:p w14:paraId="649817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269" w:type="dxa"/>
            <w:vAlign w:val="top"/>
          </w:tcPr>
          <w:p w14:paraId="20AA70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609" w:type="dxa"/>
            <w:vAlign w:val="top"/>
          </w:tcPr>
          <w:p w14:paraId="41639D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689" w:type="dxa"/>
            <w:vAlign w:val="top"/>
          </w:tcPr>
          <w:p w14:paraId="327332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864" w:type="dxa"/>
            <w:vAlign w:val="top"/>
          </w:tcPr>
          <w:p w14:paraId="6A66F3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0246F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4" w:type="dxa"/>
            <w:vAlign w:val="center"/>
          </w:tcPr>
          <w:p w14:paraId="69E264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</w:p>
          <w:p w14:paraId="66F226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</w:t>
            </w:r>
          </w:p>
        </w:tc>
        <w:tc>
          <w:tcPr>
            <w:tcW w:w="1649" w:type="dxa"/>
            <w:vAlign w:val="top"/>
          </w:tcPr>
          <w:p w14:paraId="2CB10A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930" w:type="dxa"/>
            <w:vAlign w:val="top"/>
          </w:tcPr>
          <w:p w14:paraId="1CDFA2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577" w:type="dxa"/>
            <w:vAlign w:val="top"/>
          </w:tcPr>
          <w:p w14:paraId="453252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070" w:type="dxa"/>
            <w:vAlign w:val="top"/>
          </w:tcPr>
          <w:p w14:paraId="616A9F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779" w:type="dxa"/>
            <w:vAlign w:val="top"/>
          </w:tcPr>
          <w:p w14:paraId="5BC349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269" w:type="dxa"/>
            <w:vAlign w:val="top"/>
          </w:tcPr>
          <w:p w14:paraId="739BBD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609" w:type="dxa"/>
            <w:vAlign w:val="top"/>
          </w:tcPr>
          <w:p w14:paraId="28F37C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689" w:type="dxa"/>
            <w:vAlign w:val="top"/>
          </w:tcPr>
          <w:p w14:paraId="05154F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864" w:type="dxa"/>
            <w:vAlign w:val="top"/>
          </w:tcPr>
          <w:p w14:paraId="3569B3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33564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4" w:type="dxa"/>
            <w:vAlign w:val="center"/>
          </w:tcPr>
          <w:p w14:paraId="127DD9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</w:p>
          <w:p w14:paraId="36FFF0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4</w:t>
            </w:r>
          </w:p>
        </w:tc>
        <w:tc>
          <w:tcPr>
            <w:tcW w:w="1649" w:type="dxa"/>
            <w:vAlign w:val="top"/>
          </w:tcPr>
          <w:p w14:paraId="4DCA6F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930" w:type="dxa"/>
            <w:vAlign w:val="top"/>
          </w:tcPr>
          <w:p w14:paraId="68756A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577" w:type="dxa"/>
            <w:vAlign w:val="top"/>
          </w:tcPr>
          <w:p w14:paraId="6EC6CB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070" w:type="dxa"/>
            <w:vAlign w:val="top"/>
          </w:tcPr>
          <w:p w14:paraId="54495A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779" w:type="dxa"/>
            <w:vAlign w:val="top"/>
          </w:tcPr>
          <w:p w14:paraId="665133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269" w:type="dxa"/>
            <w:vAlign w:val="top"/>
          </w:tcPr>
          <w:p w14:paraId="373286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609" w:type="dxa"/>
            <w:vAlign w:val="top"/>
          </w:tcPr>
          <w:p w14:paraId="635543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689" w:type="dxa"/>
            <w:vAlign w:val="top"/>
          </w:tcPr>
          <w:p w14:paraId="47403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864" w:type="dxa"/>
            <w:vAlign w:val="top"/>
          </w:tcPr>
          <w:p w14:paraId="5E2856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</w:tbl>
    <w:p w14:paraId="66590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80" w:hanging="1280" w:hangingChars="400"/>
        <w:jc w:val="both"/>
        <w:textAlignment w:val="auto"/>
        <w:rPr>
          <w:rFonts w:hint="default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注：一、报名人员须具备敬业精神、具有工艺专长、掌握高超技艺、爱岗敬业，体现领军作用、做出突出贡献；</w:t>
      </w:r>
    </w:p>
    <w:p w14:paraId="46B68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二、领队人员负责本单位参赛资料的报送工作，同时负责组织本单位参赛选手按照要求进行竞赛；</w:t>
      </w:r>
    </w:p>
    <w:p w14:paraId="1658F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78" w:leftChars="304" w:hanging="640" w:hangingChars="200"/>
        <w:jc w:val="both"/>
        <w:textAlignment w:val="auto"/>
        <w:rPr>
          <w:rFonts w:hint="default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三、各单位领队人员在报名后主动与组委会工作人员沟通，参加领队人员培训，并负责提前熟悉赛场路线。</w:t>
      </w:r>
    </w:p>
    <w:p w14:paraId="538B5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theme="minorBidi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sectPr>
          <w:footerReference r:id="rId5" w:type="default"/>
          <w:pgSz w:w="16840" w:h="11900"/>
          <w:pgMar w:top="1011" w:right="1174" w:bottom="1181" w:left="1154" w:header="0" w:footer="854" w:gutter="0"/>
          <w:cols w:space="720" w:num="1"/>
        </w:sectPr>
      </w:pPr>
    </w:p>
    <w:p w14:paraId="48B528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A9DCD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highlight w:val="none"/>
          <w:lang w:val="en-US" w:eastAsia="zh-CN"/>
        </w:rPr>
        <w:t>“长安建筑大工匠”评审命名申报表</w:t>
      </w:r>
    </w:p>
    <w:tbl>
      <w:tblPr>
        <w:tblStyle w:val="7"/>
        <w:tblW w:w="86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"/>
        <w:gridCol w:w="1154"/>
        <w:gridCol w:w="378"/>
        <w:gridCol w:w="645"/>
        <w:gridCol w:w="817"/>
        <w:gridCol w:w="1146"/>
        <w:gridCol w:w="817"/>
        <w:gridCol w:w="587"/>
        <w:gridCol w:w="558"/>
        <w:gridCol w:w="1364"/>
        <w:gridCol w:w="1024"/>
        <w:gridCol w:w="67"/>
      </w:tblGrid>
      <w:tr w14:paraId="1F4A0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978" w:hRule="atLeast"/>
        </w:trPr>
        <w:tc>
          <w:tcPr>
            <w:tcW w:w="1532" w:type="dxa"/>
            <w:gridSpan w:val="2"/>
            <w:vAlign w:val="center"/>
          </w:tcPr>
          <w:p w14:paraId="2BD61C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645" w:type="dxa"/>
            <w:vAlign w:val="center"/>
          </w:tcPr>
          <w:p w14:paraId="79CBD5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</w:pPr>
          </w:p>
        </w:tc>
        <w:tc>
          <w:tcPr>
            <w:tcW w:w="817" w:type="dxa"/>
            <w:vAlign w:val="center"/>
          </w:tcPr>
          <w:p w14:paraId="1E3A2C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146" w:type="dxa"/>
            <w:vAlign w:val="center"/>
          </w:tcPr>
          <w:p w14:paraId="01928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</w:pPr>
          </w:p>
        </w:tc>
        <w:tc>
          <w:tcPr>
            <w:tcW w:w="817" w:type="dxa"/>
            <w:vAlign w:val="center"/>
          </w:tcPr>
          <w:p w14:paraId="78A2DA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</w:t>
            </w:r>
          </w:p>
        </w:tc>
        <w:tc>
          <w:tcPr>
            <w:tcW w:w="1145" w:type="dxa"/>
            <w:gridSpan w:val="2"/>
            <w:vAlign w:val="center"/>
          </w:tcPr>
          <w:p w14:paraId="48D7E5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2A2BF1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出生日期</w:t>
            </w:r>
          </w:p>
        </w:tc>
        <w:tc>
          <w:tcPr>
            <w:tcW w:w="1091" w:type="dxa"/>
            <w:gridSpan w:val="2"/>
            <w:vAlign w:val="center"/>
          </w:tcPr>
          <w:p w14:paraId="0CFA2F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</w:pPr>
          </w:p>
        </w:tc>
      </w:tr>
      <w:tr w14:paraId="50C23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1234" w:hRule="atLeast"/>
        </w:trPr>
        <w:tc>
          <w:tcPr>
            <w:tcW w:w="1532" w:type="dxa"/>
            <w:gridSpan w:val="2"/>
            <w:vAlign w:val="center"/>
          </w:tcPr>
          <w:p w14:paraId="65AB63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技术等级</w:t>
            </w:r>
          </w:p>
        </w:tc>
        <w:tc>
          <w:tcPr>
            <w:tcW w:w="645" w:type="dxa"/>
            <w:vAlign w:val="center"/>
          </w:tcPr>
          <w:p w14:paraId="55A655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</w:pPr>
          </w:p>
        </w:tc>
        <w:tc>
          <w:tcPr>
            <w:tcW w:w="817" w:type="dxa"/>
            <w:vAlign w:val="center"/>
          </w:tcPr>
          <w:p w14:paraId="04D83B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020B61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工种</w:t>
            </w:r>
          </w:p>
        </w:tc>
        <w:tc>
          <w:tcPr>
            <w:tcW w:w="1146" w:type="dxa"/>
            <w:vAlign w:val="center"/>
          </w:tcPr>
          <w:p w14:paraId="516AC8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</w:pPr>
          </w:p>
        </w:tc>
        <w:tc>
          <w:tcPr>
            <w:tcW w:w="817" w:type="dxa"/>
            <w:vAlign w:val="center"/>
          </w:tcPr>
          <w:p w14:paraId="064D86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1145" w:type="dxa"/>
            <w:gridSpan w:val="2"/>
            <w:vAlign w:val="center"/>
          </w:tcPr>
          <w:p w14:paraId="0E9928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6F07E1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1091" w:type="dxa"/>
            <w:gridSpan w:val="2"/>
            <w:vAlign w:val="center"/>
          </w:tcPr>
          <w:p w14:paraId="147853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</w:pPr>
          </w:p>
        </w:tc>
      </w:tr>
      <w:tr w14:paraId="3C48F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1005" w:hRule="atLeast"/>
        </w:trPr>
        <w:tc>
          <w:tcPr>
            <w:tcW w:w="1532" w:type="dxa"/>
            <w:gridSpan w:val="2"/>
            <w:vAlign w:val="center"/>
          </w:tcPr>
          <w:p w14:paraId="48A946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608" w:type="dxa"/>
            <w:gridSpan w:val="3"/>
            <w:vAlign w:val="top"/>
          </w:tcPr>
          <w:p w14:paraId="48C5D3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404" w:type="dxa"/>
            <w:gridSpan w:val="2"/>
            <w:vAlign w:val="top"/>
          </w:tcPr>
          <w:p w14:paraId="5C702D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3013" w:type="dxa"/>
            <w:gridSpan w:val="4"/>
            <w:vAlign w:val="top"/>
          </w:tcPr>
          <w:p w14:paraId="19D9E1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20814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1234" w:hRule="atLeast"/>
        </w:trPr>
        <w:tc>
          <w:tcPr>
            <w:tcW w:w="1532" w:type="dxa"/>
            <w:gridSpan w:val="2"/>
            <w:vAlign w:val="center"/>
          </w:tcPr>
          <w:p w14:paraId="7EF95E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发明专利 情况</w:t>
            </w:r>
          </w:p>
        </w:tc>
        <w:tc>
          <w:tcPr>
            <w:tcW w:w="2608" w:type="dxa"/>
            <w:gridSpan w:val="3"/>
            <w:vAlign w:val="top"/>
          </w:tcPr>
          <w:p w14:paraId="4E57FC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404" w:type="dxa"/>
            <w:gridSpan w:val="2"/>
            <w:vAlign w:val="top"/>
          </w:tcPr>
          <w:p w14:paraId="76B0EA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创新成果 鉴定情况</w:t>
            </w:r>
          </w:p>
        </w:tc>
        <w:tc>
          <w:tcPr>
            <w:tcW w:w="3013" w:type="dxa"/>
            <w:gridSpan w:val="4"/>
            <w:vAlign w:val="top"/>
          </w:tcPr>
          <w:p w14:paraId="54037F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14B84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1234" w:hRule="atLeast"/>
        </w:trPr>
        <w:tc>
          <w:tcPr>
            <w:tcW w:w="1532" w:type="dxa"/>
            <w:gridSpan w:val="2"/>
            <w:vAlign w:val="center"/>
          </w:tcPr>
          <w:p w14:paraId="0CDCFB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技能水准</w:t>
            </w:r>
          </w:p>
        </w:tc>
        <w:tc>
          <w:tcPr>
            <w:tcW w:w="2608" w:type="dxa"/>
            <w:gridSpan w:val="3"/>
            <w:vAlign w:val="top"/>
          </w:tcPr>
          <w:p w14:paraId="48BCE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1404" w:type="dxa"/>
            <w:gridSpan w:val="2"/>
            <w:vAlign w:val="top"/>
          </w:tcPr>
          <w:p w14:paraId="05E2E8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</w:t>
            </w:r>
          </w:p>
          <w:p w14:paraId="22647B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技能水准</w:t>
            </w:r>
          </w:p>
        </w:tc>
        <w:tc>
          <w:tcPr>
            <w:tcW w:w="3013" w:type="dxa"/>
            <w:gridSpan w:val="4"/>
            <w:vAlign w:val="top"/>
          </w:tcPr>
          <w:p w14:paraId="336194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13B1A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2022" w:hRule="atLeast"/>
        </w:trPr>
        <w:tc>
          <w:tcPr>
            <w:tcW w:w="1532" w:type="dxa"/>
            <w:gridSpan w:val="2"/>
            <w:vAlign w:val="top"/>
          </w:tcPr>
          <w:p w14:paraId="04B43A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参加部省市技能竞赛等情况</w:t>
            </w:r>
          </w:p>
        </w:tc>
        <w:tc>
          <w:tcPr>
            <w:tcW w:w="7025" w:type="dxa"/>
            <w:gridSpan w:val="9"/>
            <w:vAlign w:val="top"/>
          </w:tcPr>
          <w:p w14:paraId="294F1A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E6A4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4224" w:hRule="atLeast"/>
        </w:trPr>
        <w:tc>
          <w:tcPr>
            <w:tcW w:w="8557" w:type="dxa"/>
            <w:gridSpan w:val="11"/>
            <w:vAlign w:val="top"/>
          </w:tcPr>
          <w:p w14:paraId="29C6E8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20" w:firstLineChars="100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主要事迹(参加比武竞赛成绩或其它殊荣)</w:t>
            </w:r>
          </w:p>
        </w:tc>
      </w:tr>
      <w:tr w14:paraId="38B76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7" w:type="dxa"/>
          <w:trHeight w:val="4375" w:hRule="atLeast"/>
        </w:trPr>
        <w:tc>
          <w:tcPr>
            <w:tcW w:w="1244" w:type="dxa"/>
            <w:gridSpan w:val="2"/>
            <w:vAlign w:val="top"/>
          </w:tcPr>
          <w:p w14:paraId="4FECA4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B122F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4B404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项目班</w:t>
            </w:r>
          </w:p>
          <w:p w14:paraId="7EC1C6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组推荐</w:t>
            </w:r>
          </w:p>
          <w:p w14:paraId="04AD07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336" w:type="dxa"/>
            <w:gridSpan w:val="9"/>
            <w:vAlign w:val="top"/>
          </w:tcPr>
          <w:p w14:paraId="6C66A4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479E3E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0C6D95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52F6C9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292522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598096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4F82A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371037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60" w:firstLineChars="800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 月    日</w:t>
            </w:r>
          </w:p>
        </w:tc>
      </w:tr>
      <w:tr w14:paraId="47A55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7" w:type="dxa"/>
          <w:trHeight w:val="3887" w:hRule="atLeast"/>
        </w:trPr>
        <w:tc>
          <w:tcPr>
            <w:tcW w:w="1244" w:type="dxa"/>
            <w:gridSpan w:val="2"/>
            <w:vAlign w:val="top"/>
          </w:tcPr>
          <w:p w14:paraId="4B2E2E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0F7A44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6F5434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所在单</w:t>
            </w:r>
          </w:p>
          <w:p w14:paraId="0D1645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位审查</w:t>
            </w:r>
          </w:p>
          <w:p w14:paraId="39513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336" w:type="dxa"/>
            <w:gridSpan w:val="9"/>
            <w:vAlign w:val="top"/>
          </w:tcPr>
          <w:p w14:paraId="4C883B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4EEA05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684FE5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73CD83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68D78A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53E245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60" w:firstLineChars="8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2F06EE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60" w:firstLineChars="800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 月    日</w:t>
            </w:r>
          </w:p>
        </w:tc>
      </w:tr>
      <w:tr w14:paraId="42712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7" w:type="dxa"/>
          <w:trHeight w:val="4551" w:hRule="atLeast"/>
        </w:trPr>
        <w:tc>
          <w:tcPr>
            <w:tcW w:w="1244" w:type="dxa"/>
            <w:gridSpan w:val="2"/>
            <w:vAlign w:val="top"/>
          </w:tcPr>
          <w:p w14:paraId="6D1F8A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159AE9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2BCED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市住建</w:t>
            </w:r>
          </w:p>
          <w:p w14:paraId="057C18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局评审</w:t>
            </w:r>
          </w:p>
          <w:p w14:paraId="156314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336" w:type="dxa"/>
            <w:gridSpan w:val="9"/>
            <w:vAlign w:val="top"/>
          </w:tcPr>
          <w:p w14:paraId="70CB9E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71D754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1207DD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205724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1A0642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1AF3C4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60B42F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75B79E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60" w:firstLineChars="800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 月    日</w:t>
            </w:r>
          </w:p>
        </w:tc>
      </w:tr>
    </w:tbl>
    <w:p w14:paraId="5F4C8579">
      <w:pPr>
        <w:tabs>
          <w:tab w:val="left" w:pos="799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6" w:type="default"/>
      <w:pgSz w:w="11900" w:h="16840"/>
      <w:pgMar w:top="1431" w:right="1735" w:bottom="1950" w:left="1574" w:header="0" w:footer="16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02ABF">
    <w:pPr>
      <w:spacing w:line="177" w:lineRule="auto"/>
      <w:ind w:left="345"/>
      <w:rPr>
        <w:rFonts w:ascii="宋体" w:hAnsi="宋体" w:eastAsia="宋体" w:cs="宋体"/>
        <w:sz w:val="33"/>
        <w:szCs w:val="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CD729">
    <w:pPr>
      <w:spacing w:before="1" w:line="176" w:lineRule="auto"/>
      <w:ind w:left="105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IyZjZlNjM5MmZhMDM5MjY5OTY1ZjUwYjJiNDhiYjAifQ=="/>
  </w:docVars>
  <w:rsids>
    <w:rsidRoot w:val="00000000"/>
    <w:rsid w:val="01742E61"/>
    <w:rsid w:val="035A307B"/>
    <w:rsid w:val="048E122E"/>
    <w:rsid w:val="056A57F8"/>
    <w:rsid w:val="07A52CB5"/>
    <w:rsid w:val="09B5160F"/>
    <w:rsid w:val="127C4DBC"/>
    <w:rsid w:val="127E0B34"/>
    <w:rsid w:val="14A50E7F"/>
    <w:rsid w:val="14F55AF2"/>
    <w:rsid w:val="17F96941"/>
    <w:rsid w:val="18511AD2"/>
    <w:rsid w:val="18885DBE"/>
    <w:rsid w:val="1ABA2925"/>
    <w:rsid w:val="1DB01DBE"/>
    <w:rsid w:val="1E780B2E"/>
    <w:rsid w:val="23A44173"/>
    <w:rsid w:val="252217F3"/>
    <w:rsid w:val="254F010E"/>
    <w:rsid w:val="25F211C5"/>
    <w:rsid w:val="27C22E19"/>
    <w:rsid w:val="28180C8B"/>
    <w:rsid w:val="284657F9"/>
    <w:rsid w:val="287B5204"/>
    <w:rsid w:val="29910CF5"/>
    <w:rsid w:val="35935DF5"/>
    <w:rsid w:val="359F479A"/>
    <w:rsid w:val="3A06303A"/>
    <w:rsid w:val="3A694DEF"/>
    <w:rsid w:val="3BDD7DCA"/>
    <w:rsid w:val="3EAE5A4E"/>
    <w:rsid w:val="3FF465F4"/>
    <w:rsid w:val="40B90E06"/>
    <w:rsid w:val="44E6176C"/>
    <w:rsid w:val="44FE0DBC"/>
    <w:rsid w:val="45711A25"/>
    <w:rsid w:val="46A20505"/>
    <w:rsid w:val="46B300A5"/>
    <w:rsid w:val="48B65B26"/>
    <w:rsid w:val="50486707"/>
    <w:rsid w:val="54BA27B0"/>
    <w:rsid w:val="54C152D3"/>
    <w:rsid w:val="56941CA1"/>
    <w:rsid w:val="56CB4F97"/>
    <w:rsid w:val="591E3AA4"/>
    <w:rsid w:val="5CD8040E"/>
    <w:rsid w:val="5F4D6E91"/>
    <w:rsid w:val="603E2603"/>
    <w:rsid w:val="60C211B9"/>
    <w:rsid w:val="67F105D6"/>
    <w:rsid w:val="690B56C7"/>
    <w:rsid w:val="6A4B221F"/>
    <w:rsid w:val="6A95494B"/>
    <w:rsid w:val="6B715CB5"/>
    <w:rsid w:val="6E533EA9"/>
    <w:rsid w:val="6FD66743"/>
    <w:rsid w:val="71160524"/>
    <w:rsid w:val="74273CFD"/>
    <w:rsid w:val="76CF5ACB"/>
    <w:rsid w:val="77B210C7"/>
    <w:rsid w:val="786B28C6"/>
    <w:rsid w:val="7A2E4784"/>
    <w:rsid w:val="7AED79AD"/>
    <w:rsid w:val="7DAE1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</w:pPr>
    <w:rPr>
      <w:rFonts w:ascii="Cambria" w:hAnsi="Cambria" w:eastAsia="宋体" w:cs="Times New Roman"/>
      <w:b/>
      <w:bCs/>
      <w:szCs w:val="32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377</Words>
  <Characters>377</Characters>
  <TotalTime>7</TotalTime>
  <ScaleCrop>false</ScaleCrop>
  <LinksUpToDate>false</LinksUpToDate>
  <CharactersWithSpaces>524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2024-09-11T15:47:00Z</dcterms:created>
  <dc:creator>Kingsoft-PDF</dc:creator>
  <cp:lastModifiedBy>kkcwxklwmojj</cp:lastModifiedBy>
  <cp:lastPrinted>2024-09-23T01:49:00Z</cp:lastPrinted>
  <dcterms:modified xsi:type="dcterms:W3CDTF">2024-09-25T02:58:25Z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2024-09-11T15:47:55Z</vt:filetime>
  </property>
  <property fmtid="{D5CDD505-2E9C-101B-9397-08002B2CF9AE}" pid="4" name="UsrData">
    <vt:lpwstr>66e14b295ddb950020cc21b3wl</vt:lpwstr>
  </property>
  <property fmtid="{D5CDD505-2E9C-101B-9397-08002B2CF9AE}" pid="5" name="KSOProductBuildVer">
    <vt:lpwstr>2052-12.1.0.18276</vt:lpwstr>
  </property>
  <property fmtid="{D5CDD505-2E9C-101B-9397-08002B2CF9AE}" pid="6" name="ICV">
    <vt:lpwstr>A9A3D2E9C8E447F0B828F6659D03F8E2_13</vt:lpwstr>
  </property>
</Properties>
</file>